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7F3E" w14:textId="7A7FC4A2" w:rsidR="007A0748" w:rsidRPr="007A0748" w:rsidRDefault="008470C7" w:rsidP="007A0748">
      <w:pPr>
        <w:jc w:val="both"/>
        <w:rPr>
          <w:rFonts w:ascii="Calibri" w:hAnsi="Calibri"/>
          <w:b/>
          <w:szCs w:val="24"/>
          <w:lang w:val="en-GB"/>
        </w:rPr>
      </w:pPr>
      <w:r>
        <w:rPr>
          <w:rFonts w:ascii="Calibri" w:hAnsi="Calibri"/>
          <w:b/>
          <w:szCs w:val="24"/>
          <w:lang w:val="en-GB"/>
        </w:rPr>
        <w:t>Retail</w:t>
      </w:r>
      <w:r w:rsidR="003A4B28">
        <w:rPr>
          <w:rFonts w:ascii="Calibri" w:hAnsi="Calibri"/>
          <w:b/>
          <w:szCs w:val="24"/>
          <w:lang w:val="en-GB"/>
        </w:rPr>
        <w:t xml:space="preserve"> </w:t>
      </w:r>
      <w:r w:rsidR="00B929C9">
        <w:rPr>
          <w:rFonts w:ascii="Calibri" w:hAnsi="Calibri"/>
          <w:b/>
          <w:szCs w:val="24"/>
          <w:lang w:val="en-GB"/>
        </w:rPr>
        <w:t xml:space="preserve">Key Account Manager </w:t>
      </w:r>
    </w:p>
    <w:p w14:paraId="62DC7358" w14:textId="77777777" w:rsidR="007A0748" w:rsidRDefault="00F8419F" w:rsidP="007A0748">
      <w:pPr>
        <w:jc w:val="both"/>
        <w:rPr>
          <w:rFonts w:ascii="Calibri" w:hAnsi="Calibri"/>
          <w:szCs w:val="24"/>
          <w:lang w:val="en-GB"/>
        </w:rPr>
      </w:pPr>
      <w:r>
        <w:rPr>
          <w:rFonts w:ascii="Calibri" w:hAnsi="Calibri"/>
          <w:szCs w:val="24"/>
          <w:lang w:val="en-GB"/>
        </w:rPr>
        <w:t>Full Time</w:t>
      </w:r>
    </w:p>
    <w:p w14:paraId="3E41E0B1" w14:textId="77777777" w:rsidR="007A0748" w:rsidRDefault="007A0748" w:rsidP="007A0748">
      <w:pPr>
        <w:jc w:val="both"/>
        <w:rPr>
          <w:rFonts w:ascii="Calibri" w:hAnsi="Calibri"/>
          <w:szCs w:val="24"/>
          <w:lang w:val="en-GB"/>
        </w:rPr>
      </w:pPr>
      <w:r>
        <w:rPr>
          <w:rFonts w:ascii="Calibri" w:hAnsi="Calibri"/>
          <w:szCs w:val="24"/>
          <w:lang w:val="en-GB"/>
        </w:rPr>
        <w:t>Permanent</w:t>
      </w:r>
    </w:p>
    <w:p w14:paraId="0055CB75" w14:textId="77777777" w:rsidR="007A0748" w:rsidRDefault="007A0748" w:rsidP="007A0748">
      <w:pPr>
        <w:jc w:val="both"/>
        <w:rPr>
          <w:rFonts w:ascii="Calibri" w:hAnsi="Calibri"/>
          <w:szCs w:val="24"/>
          <w:lang w:val="en-GB"/>
        </w:rPr>
      </w:pPr>
    </w:p>
    <w:p w14:paraId="766B0338" w14:textId="1C4E692B" w:rsidR="007A0748" w:rsidRDefault="007A0748" w:rsidP="007A0748">
      <w:pPr>
        <w:jc w:val="both"/>
        <w:rPr>
          <w:rFonts w:ascii="Calibri" w:hAnsi="Calibri"/>
          <w:szCs w:val="24"/>
          <w:lang w:val="en-GB"/>
        </w:rPr>
      </w:pPr>
      <w:r>
        <w:rPr>
          <w:rFonts w:ascii="Calibri" w:hAnsi="Calibri"/>
          <w:szCs w:val="24"/>
          <w:lang w:val="en-GB"/>
        </w:rPr>
        <w:t xml:space="preserve">Vetoquinol </w:t>
      </w:r>
      <w:r w:rsidR="00742FB0">
        <w:rPr>
          <w:rFonts w:ascii="Calibri" w:hAnsi="Calibri"/>
          <w:szCs w:val="24"/>
          <w:lang w:val="en-GB"/>
        </w:rPr>
        <w:t xml:space="preserve">UK, the </w:t>
      </w:r>
      <w:r w:rsidR="008470C7">
        <w:rPr>
          <w:rFonts w:ascii="Calibri" w:hAnsi="Calibri"/>
          <w:szCs w:val="24"/>
          <w:lang w:val="en-GB"/>
        </w:rPr>
        <w:t>7</w:t>
      </w:r>
      <w:r w:rsidR="00742FB0" w:rsidRPr="00742FB0">
        <w:rPr>
          <w:rFonts w:ascii="Calibri" w:hAnsi="Calibri"/>
          <w:szCs w:val="24"/>
          <w:vertAlign w:val="superscript"/>
          <w:lang w:val="en-GB"/>
        </w:rPr>
        <w:t>th</w:t>
      </w:r>
      <w:r w:rsidR="00742FB0">
        <w:rPr>
          <w:rFonts w:ascii="Calibri" w:hAnsi="Calibri"/>
          <w:szCs w:val="24"/>
          <w:lang w:val="en-GB"/>
        </w:rPr>
        <w:t xml:space="preserve"> largest animal healthcare company in the world, </w:t>
      </w:r>
      <w:r>
        <w:rPr>
          <w:rFonts w:ascii="Calibri" w:hAnsi="Calibri"/>
          <w:szCs w:val="24"/>
          <w:lang w:val="en-GB"/>
        </w:rPr>
        <w:t>ha</w:t>
      </w:r>
      <w:r w:rsidR="007C3C68">
        <w:rPr>
          <w:rFonts w:ascii="Calibri" w:hAnsi="Calibri"/>
          <w:szCs w:val="24"/>
          <w:lang w:val="en-GB"/>
        </w:rPr>
        <w:t xml:space="preserve">ve an exciting opportunity for </w:t>
      </w:r>
      <w:r w:rsidR="004634D0">
        <w:rPr>
          <w:rFonts w:ascii="Calibri" w:hAnsi="Calibri"/>
          <w:szCs w:val="24"/>
          <w:lang w:val="en-GB"/>
        </w:rPr>
        <w:t>a</w:t>
      </w:r>
      <w:r>
        <w:rPr>
          <w:rFonts w:ascii="Calibri" w:hAnsi="Calibri"/>
          <w:szCs w:val="24"/>
          <w:lang w:val="en-GB"/>
        </w:rPr>
        <w:t xml:space="preserve"> full time, permanent </w:t>
      </w:r>
      <w:r w:rsidR="008470C7">
        <w:rPr>
          <w:rFonts w:ascii="Calibri" w:hAnsi="Calibri"/>
          <w:szCs w:val="24"/>
          <w:lang w:val="en-GB"/>
        </w:rPr>
        <w:t xml:space="preserve">Retail </w:t>
      </w:r>
      <w:r w:rsidR="00B929C9">
        <w:rPr>
          <w:rFonts w:ascii="Calibri" w:hAnsi="Calibri"/>
          <w:szCs w:val="24"/>
          <w:lang w:val="en-GB"/>
        </w:rPr>
        <w:t>Key Account</w:t>
      </w:r>
      <w:r w:rsidR="00FC6646">
        <w:rPr>
          <w:rFonts w:ascii="Calibri" w:hAnsi="Calibri"/>
          <w:szCs w:val="24"/>
          <w:lang w:val="en-GB"/>
        </w:rPr>
        <w:t xml:space="preserve"> Manager </w:t>
      </w:r>
      <w:r>
        <w:rPr>
          <w:rFonts w:ascii="Calibri" w:hAnsi="Calibri"/>
          <w:szCs w:val="24"/>
          <w:lang w:val="en-GB"/>
        </w:rPr>
        <w:t>to join our team</w:t>
      </w:r>
      <w:r w:rsidR="00FC6646">
        <w:rPr>
          <w:rFonts w:ascii="Calibri" w:hAnsi="Calibri"/>
          <w:szCs w:val="24"/>
          <w:lang w:val="en-GB"/>
        </w:rPr>
        <w:t>.</w:t>
      </w:r>
      <w:r w:rsidR="007C3C68">
        <w:rPr>
          <w:rFonts w:ascii="Calibri" w:hAnsi="Calibri"/>
          <w:szCs w:val="24"/>
          <w:lang w:val="en-GB"/>
        </w:rPr>
        <w:t xml:space="preserve"> </w:t>
      </w:r>
      <w:r w:rsidR="004634D0">
        <w:rPr>
          <w:rFonts w:ascii="Calibri" w:hAnsi="Calibri"/>
          <w:sz w:val="23"/>
          <w:szCs w:val="23"/>
          <w:lang w:val="en-GB"/>
        </w:rPr>
        <w:t>This</w:t>
      </w:r>
      <w:r w:rsidR="00F34CE1">
        <w:rPr>
          <w:rFonts w:ascii="Calibri" w:hAnsi="Calibri"/>
          <w:sz w:val="23"/>
          <w:szCs w:val="23"/>
          <w:lang w:val="en-GB"/>
        </w:rPr>
        <w:t xml:space="preserve"> position will require </w:t>
      </w:r>
      <w:r w:rsidR="004634D0">
        <w:rPr>
          <w:rFonts w:ascii="Calibri" w:hAnsi="Calibri"/>
          <w:sz w:val="23"/>
          <w:szCs w:val="23"/>
          <w:lang w:val="en-GB"/>
        </w:rPr>
        <w:t xml:space="preserve">experience in managing </w:t>
      </w:r>
      <w:r w:rsidR="007D3F65">
        <w:rPr>
          <w:rFonts w:ascii="Calibri" w:hAnsi="Calibri"/>
          <w:sz w:val="23"/>
          <w:szCs w:val="23"/>
          <w:lang w:val="en-GB"/>
        </w:rPr>
        <w:t>multiple retail accounts</w:t>
      </w:r>
      <w:r w:rsidR="002A538D">
        <w:rPr>
          <w:rFonts w:ascii="Calibri" w:hAnsi="Calibri"/>
          <w:sz w:val="23"/>
          <w:szCs w:val="23"/>
          <w:lang w:val="en-GB"/>
        </w:rPr>
        <w:t xml:space="preserve"> </w:t>
      </w:r>
      <w:r w:rsidR="004634D0">
        <w:rPr>
          <w:rFonts w:ascii="Calibri" w:hAnsi="Calibri"/>
          <w:sz w:val="23"/>
          <w:szCs w:val="23"/>
          <w:lang w:val="en-GB"/>
        </w:rPr>
        <w:t xml:space="preserve">and will be supporting our UK retail business across both our companion and farm animal portfolio.  </w:t>
      </w:r>
    </w:p>
    <w:p w14:paraId="026772A3" w14:textId="77777777" w:rsidR="00B929C9" w:rsidRDefault="00B929C9" w:rsidP="007A0748">
      <w:pPr>
        <w:jc w:val="both"/>
        <w:rPr>
          <w:rFonts w:ascii="Calibri" w:hAnsi="Calibri"/>
          <w:szCs w:val="24"/>
          <w:lang w:val="en-GB"/>
        </w:rPr>
      </w:pPr>
    </w:p>
    <w:p w14:paraId="55A5794E" w14:textId="5097EE65" w:rsidR="00B929C9" w:rsidRPr="00C5563D" w:rsidRDefault="00B929C9" w:rsidP="00B929C9">
      <w:pPr>
        <w:jc w:val="both"/>
        <w:rPr>
          <w:rFonts w:ascii="Calibri" w:hAnsi="Calibri"/>
          <w:sz w:val="23"/>
          <w:szCs w:val="23"/>
          <w:lang w:val="en-GB"/>
        </w:rPr>
      </w:pPr>
      <w:r w:rsidRPr="00C5563D">
        <w:rPr>
          <w:rFonts w:ascii="Calibri" w:hAnsi="Calibri"/>
          <w:sz w:val="23"/>
          <w:szCs w:val="23"/>
          <w:lang w:val="en-GB"/>
        </w:rPr>
        <w:t>The</w:t>
      </w:r>
      <w:r w:rsidR="004634D0">
        <w:rPr>
          <w:rFonts w:ascii="Calibri" w:hAnsi="Calibri"/>
          <w:sz w:val="23"/>
          <w:szCs w:val="23"/>
          <w:lang w:val="en-GB"/>
        </w:rPr>
        <w:t xml:space="preserve"> </w:t>
      </w:r>
      <w:r w:rsidR="008470C7">
        <w:rPr>
          <w:rFonts w:ascii="Calibri" w:hAnsi="Calibri"/>
          <w:sz w:val="23"/>
          <w:szCs w:val="23"/>
          <w:lang w:val="en-GB"/>
        </w:rPr>
        <w:t>Retail</w:t>
      </w:r>
      <w:r w:rsidRPr="00C5563D">
        <w:rPr>
          <w:rFonts w:ascii="Calibri" w:hAnsi="Calibri"/>
          <w:sz w:val="23"/>
          <w:szCs w:val="23"/>
          <w:lang w:val="en-GB"/>
        </w:rPr>
        <w:t xml:space="preserve"> Key Account Manager is responsible for developing the </w:t>
      </w:r>
      <w:r w:rsidR="00AB1665">
        <w:rPr>
          <w:rFonts w:ascii="Calibri" w:hAnsi="Calibri"/>
          <w:sz w:val="23"/>
          <w:szCs w:val="23"/>
          <w:lang w:val="en-GB"/>
        </w:rPr>
        <w:t xml:space="preserve">local </w:t>
      </w:r>
      <w:r>
        <w:rPr>
          <w:rFonts w:ascii="Calibri" w:hAnsi="Calibri"/>
          <w:sz w:val="23"/>
          <w:szCs w:val="23"/>
          <w:lang w:val="en-GB"/>
        </w:rPr>
        <w:t xml:space="preserve">strategy, </w:t>
      </w:r>
      <w:r w:rsidRPr="00C5563D">
        <w:rPr>
          <w:rFonts w:ascii="Calibri" w:hAnsi="Calibri"/>
          <w:sz w:val="23"/>
          <w:szCs w:val="23"/>
          <w:lang w:val="en-GB"/>
        </w:rPr>
        <w:t xml:space="preserve">relationship, </w:t>
      </w:r>
      <w:proofErr w:type="gramStart"/>
      <w:r w:rsidRPr="00C5563D">
        <w:rPr>
          <w:rFonts w:ascii="Calibri" w:hAnsi="Calibri"/>
          <w:sz w:val="23"/>
          <w:szCs w:val="23"/>
          <w:lang w:val="en-GB"/>
        </w:rPr>
        <w:t>business</w:t>
      </w:r>
      <w:proofErr w:type="gramEnd"/>
      <w:r w:rsidRPr="00C5563D">
        <w:rPr>
          <w:rFonts w:ascii="Calibri" w:hAnsi="Calibri"/>
          <w:sz w:val="23"/>
          <w:szCs w:val="23"/>
          <w:lang w:val="en-GB"/>
        </w:rPr>
        <w:t xml:space="preserve"> and services with </w:t>
      </w:r>
      <w:r w:rsidR="004634D0">
        <w:rPr>
          <w:rFonts w:ascii="Calibri" w:hAnsi="Calibri"/>
          <w:sz w:val="23"/>
          <w:szCs w:val="23"/>
          <w:lang w:val="en-GB"/>
        </w:rPr>
        <w:t xml:space="preserve">our </w:t>
      </w:r>
      <w:r w:rsidR="00D74BDB">
        <w:rPr>
          <w:rFonts w:ascii="Calibri" w:hAnsi="Calibri"/>
          <w:sz w:val="23"/>
          <w:szCs w:val="23"/>
          <w:lang w:val="en-GB"/>
        </w:rPr>
        <w:t xml:space="preserve">key </w:t>
      </w:r>
      <w:r w:rsidR="008470C7">
        <w:rPr>
          <w:rFonts w:ascii="Calibri" w:hAnsi="Calibri"/>
          <w:sz w:val="23"/>
          <w:szCs w:val="23"/>
          <w:lang w:val="en-GB"/>
        </w:rPr>
        <w:t xml:space="preserve">retail </w:t>
      </w:r>
      <w:r w:rsidR="004634D0">
        <w:rPr>
          <w:rFonts w:ascii="Calibri" w:hAnsi="Calibri"/>
          <w:sz w:val="23"/>
          <w:szCs w:val="23"/>
          <w:lang w:val="en-GB"/>
        </w:rPr>
        <w:t>customers</w:t>
      </w:r>
      <w:r w:rsidR="007C3C68">
        <w:rPr>
          <w:rFonts w:ascii="Calibri" w:hAnsi="Calibri"/>
          <w:sz w:val="23"/>
          <w:szCs w:val="23"/>
          <w:lang w:val="en-GB"/>
        </w:rPr>
        <w:t xml:space="preserve">. </w:t>
      </w:r>
      <w:r w:rsidR="002A538D">
        <w:rPr>
          <w:rFonts w:ascii="Calibri" w:hAnsi="Calibri"/>
          <w:sz w:val="23"/>
          <w:szCs w:val="23"/>
          <w:lang w:val="en-GB"/>
        </w:rPr>
        <w:t>They w</w:t>
      </w:r>
      <w:r w:rsidRPr="00C5563D">
        <w:rPr>
          <w:rFonts w:ascii="Calibri" w:hAnsi="Calibri"/>
          <w:sz w:val="23"/>
          <w:szCs w:val="23"/>
          <w:lang w:val="en-GB"/>
        </w:rPr>
        <w:t xml:space="preserve">ill devise and develop creative and profitable business solutions for both the Company and the key account, and in collaboration with the </w:t>
      </w:r>
      <w:r>
        <w:rPr>
          <w:rFonts w:ascii="Calibri" w:hAnsi="Calibri"/>
          <w:sz w:val="23"/>
          <w:szCs w:val="23"/>
          <w:lang w:val="en-GB"/>
        </w:rPr>
        <w:t>management team</w:t>
      </w:r>
      <w:r w:rsidR="00AB1665">
        <w:rPr>
          <w:rFonts w:ascii="Calibri" w:hAnsi="Calibri"/>
          <w:sz w:val="23"/>
          <w:szCs w:val="23"/>
          <w:lang w:val="en-GB"/>
        </w:rPr>
        <w:t xml:space="preserve"> </w:t>
      </w:r>
      <w:r w:rsidRPr="00C5563D">
        <w:rPr>
          <w:rFonts w:ascii="Calibri" w:hAnsi="Calibri"/>
          <w:sz w:val="23"/>
          <w:szCs w:val="23"/>
          <w:lang w:val="en-GB"/>
        </w:rPr>
        <w:t>develop</w:t>
      </w:r>
      <w:r w:rsidR="008470C7">
        <w:rPr>
          <w:rFonts w:ascii="Calibri" w:hAnsi="Calibri"/>
          <w:sz w:val="23"/>
          <w:szCs w:val="23"/>
          <w:lang w:val="en-GB"/>
        </w:rPr>
        <w:t>ing</w:t>
      </w:r>
      <w:r w:rsidRPr="00C5563D">
        <w:rPr>
          <w:rFonts w:ascii="Calibri" w:hAnsi="Calibri"/>
          <w:sz w:val="23"/>
          <w:szCs w:val="23"/>
          <w:lang w:val="en-GB"/>
        </w:rPr>
        <w:t xml:space="preserve"> long-term objectives, and </w:t>
      </w:r>
      <w:r>
        <w:rPr>
          <w:rFonts w:ascii="Calibri" w:hAnsi="Calibri"/>
          <w:sz w:val="23"/>
          <w:szCs w:val="23"/>
          <w:lang w:val="en-GB"/>
        </w:rPr>
        <w:t>meet</w:t>
      </w:r>
      <w:r w:rsidR="002A538D">
        <w:rPr>
          <w:rFonts w:ascii="Calibri" w:hAnsi="Calibri"/>
          <w:sz w:val="23"/>
          <w:szCs w:val="23"/>
          <w:lang w:val="en-GB"/>
        </w:rPr>
        <w:t>ing</w:t>
      </w:r>
      <w:r>
        <w:rPr>
          <w:rFonts w:ascii="Calibri" w:hAnsi="Calibri"/>
          <w:sz w:val="23"/>
          <w:szCs w:val="23"/>
          <w:lang w:val="en-GB"/>
        </w:rPr>
        <w:t xml:space="preserve"> </w:t>
      </w:r>
      <w:r w:rsidRPr="00C5563D">
        <w:rPr>
          <w:rFonts w:ascii="Calibri" w:hAnsi="Calibri"/>
          <w:sz w:val="23"/>
          <w:szCs w:val="23"/>
          <w:lang w:val="en-GB"/>
        </w:rPr>
        <w:t>customer satisfaction goals.</w:t>
      </w:r>
      <w:r>
        <w:rPr>
          <w:rFonts w:ascii="Calibri" w:hAnsi="Calibri"/>
          <w:sz w:val="23"/>
          <w:szCs w:val="23"/>
          <w:lang w:val="en-GB"/>
        </w:rPr>
        <w:t xml:space="preserve"> </w:t>
      </w:r>
    </w:p>
    <w:p w14:paraId="482B97FA" w14:textId="77777777" w:rsidR="007A0748" w:rsidRDefault="007A0748" w:rsidP="007A0748">
      <w:pPr>
        <w:jc w:val="both"/>
        <w:rPr>
          <w:rFonts w:ascii="Calibri" w:hAnsi="Calibri"/>
          <w:szCs w:val="24"/>
          <w:lang w:val="en-GB"/>
        </w:rPr>
      </w:pPr>
    </w:p>
    <w:p w14:paraId="4B723F37" w14:textId="77777777" w:rsidR="007A0748" w:rsidRDefault="007A0748" w:rsidP="007A0748">
      <w:pPr>
        <w:jc w:val="both"/>
        <w:rPr>
          <w:rFonts w:ascii="Calibri" w:hAnsi="Calibri"/>
          <w:szCs w:val="24"/>
          <w:lang w:val="en-GB"/>
        </w:rPr>
      </w:pPr>
      <w:r>
        <w:rPr>
          <w:rFonts w:ascii="Calibri" w:hAnsi="Calibri"/>
          <w:szCs w:val="24"/>
          <w:lang w:val="en-GB"/>
        </w:rPr>
        <w:t xml:space="preserve">The main </w:t>
      </w:r>
      <w:r w:rsidR="00FC6646">
        <w:rPr>
          <w:rFonts w:ascii="Calibri" w:hAnsi="Calibri"/>
          <w:szCs w:val="24"/>
          <w:lang w:val="en-GB"/>
        </w:rPr>
        <w:t>responsibilities of the role:</w:t>
      </w:r>
    </w:p>
    <w:p w14:paraId="78F0024F" w14:textId="0AAD157A" w:rsidR="00B929C9" w:rsidRDefault="00731D83" w:rsidP="00B929C9">
      <w:pPr>
        <w:pStyle w:val="ListParagraph"/>
        <w:numPr>
          <w:ilvl w:val="0"/>
          <w:numId w:val="3"/>
        </w:numPr>
        <w:jc w:val="both"/>
        <w:rPr>
          <w:rFonts w:ascii="Calibri" w:hAnsi="Calibri"/>
          <w:szCs w:val="24"/>
          <w:lang w:val="en-GB"/>
        </w:rPr>
      </w:pPr>
      <w:r>
        <w:rPr>
          <w:rFonts w:ascii="Calibri" w:hAnsi="Calibri"/>
          <w:szCs w:val="24"/>
          <w:lang w:val="en-GB"/>
        </w:rPr>
        <w:t>D</w:t>
      </w:r>
      <w:r w:rsidR="00B929C9" w:rsidRPr="00B929C9">
        <w:rPr>
          <w:rFonts w:ascii="Calibri" w:hAnsi="Calibri"/>
          <w:szCs w:val="24"/>
          <w:lang w:val="en-GB"/>
        </w:rPr>
        <w:t xml:space="preserve">eveloping, </w:t>
      </w:r>
      <w:proofErr w:type="gramStart"/>
      <w:r w:rsidR="00B929C9" w:rsidRPr="00B929C9">
        <w:rPr>
          <w:rFonts w:ascii="Calibri" w:hAnsi="Calibri"/>
          <w:szCs w:val="24"/>
          <w:lang w:val="en-GB"/>
        </w:rPr>
        <w:t>proposing</w:t>
      </w:r>
      <w:proofErr w:type="gramEnd"/>
      <w:r w:rsidR="00B929C9" w:rsidRPr="00B929C9">
        <w:rPr>
          <w:rFonts w:ascii="Calibri" w:hAnsi="Calibri"/>
          <w:szCs w:val="24"/>
          <w:lang w:val="en-GB"/>
        </w:rPr>
        <w:t xml:space="preserve"> and implementing the agreed Company KA strategy in-line with the strategic aims of the Group</w:t>
      </w:r>
    </w:p>
    <w:p w14:paraId="2A958F08" w14:textId="5865660E" w:rsidR="00731D83" w:rsidRDefault="002A538D" w:rsidP="00731D83">
      <w:pPr>
        <w:pStyle w:val="ListParagraph"/>
        <w:numPr>
          <w:ilvl w:val="0"/>
          <w:numId w:val="3"/>
        </w:numPr>
        <w:jc w:val="both"/>
        <w:rPr>
          <w:rFonts w:ascii="Calibri" w:hAnsi="Calibri"/>
          <w:szCs w:val="24"/>
          <w:lang w:val="en-GB"/>
        </w:rPr>
      </w:pPr>
      <w:r w:rsidRPr="002A538D">
        <w:rPr>
          <w:rFonts w:ascii="Calibri" w:hAnsi="Calibri"/>
          <w:szCs w:val="24"/>
          <w:lang w:val="en-GB"/>
        </w:rPr>
        <w:t>M</w:t>
      </w:r>
      <w:r w:rsidR="00731D83" w:rsidRPr="00731D83">
        <w:rPr>
          <w:rFonts w:ascii="Calibri" w:hAnsi="Calibri"/>
          <w:szCs w:val="24"/>
          <w:lang w:val="en-GB"/>
        </w:rPr>
        <w:t>anaging, creating and developing individual KA stra</w:t>
      </w:r>
      <w:r w:rsidR="004634D0">
        <w:rPr>
          <w:rFonts w:ascii="Calibri" w:hAnsi="Calibri"/>
          <w:szCs w:val="24"/>
          <w:lang w:val="en-GB"/>
        </w:rPr>
        <w:t xml:space="preserve">tegies tailored to each </w:t>
      </w:r>
      <w:proofErr w:type="gramStart"/>
      <w:r w:rsidR="004634D0">
        <w:rPr>
          <w:rFonts w:ascii="Calibri" w:hAnsi="Calibri"/>
          <w:szCs w:val="24"/>
          <w:lang w:val="en-GB"/>
        </w:rPr>
        <w:t>KA</w:t>
      </w:r>
      <w:proofErr w:type="gramEnd"/>
    </w:p>
    <w:p w14:paraId="469CE2F9" w14:textId="5579DADE" w:rsidR="00B929C9" w:rsidRDefault="00731D83" w:rsidP="00731D83">
      <w:pPr>
        <w:pStyle w:val="ListParagraph"/>
        <w:numPr>
          <w:ilvl w:val="0"/>
          <w:numId w:val="3"/>
        </w:numPr>
        <w:jc w:val="both"/>
        <w:rPr>
          <w:rFonts w:ascii="Calibri" w:hAnsi="Calibri"/>
          <w:szCs w:val="24"/>
          <w:lang w:val="en-GB"/>
        </w:rPr>
      </w:pPr>
      <w:r w:rsidRPr="00731D83">
        <w:rPr>
          <w:rFonts w:ascii="Calibri" w:hAnsi="Calibri"/>
          <w:szCs w:val="24"/>
          <w:lang w:val="en-GB"/>
        </w:rPr>
        <w:t>Working with all departments at subsidiary and Group level to devise a</w:t>
      </w:r>
      <w:r w:rsidR="004634D0">
        <w:rPr>
          <w:rFonts w:ascii="Calibri" w:hAnsi="Calibri"/>
          <w:szCs w:val="24"/>
          <w:lang w:val="en-GB"/>
        </w:rPr>
        <w:t xml:space="preserve"> detailed plan for key accounts</w:t>
      </w:r>
      <w:r w:rsidRPr="00731D83">
        <w:rPr>
          <w:rFonts w:ascii="Calibri" w:hAnsi="Calibri"/>
          <w:szCs w:val="24"/>
          <w:lang w:val="en-GB"/>
        </w:rPr>
        <w:t xml:space="preserve"> that maximises sales and services opportunities in the short and long </w:t>
      </w:r>
      <w:proofErr w:type="gramStart"/>
      <w:r w:rsidRPr="00731D83">
        <w:rPr>
          <w:rFonts w:ascii="Calibri" w:hAnsi="Calibri"/>
          <w:szCs w:val="24"/>
          <w:lang w:val="en-GB"/>
        </w:rPr>
        <w:t>term</w:t>
      </w:r>
      <w:proofErr w:type="gramEnd"/>
    </w:p>
    <w:p w14:paraId="0BBC45B9" w14:textId="4835A8E9" w:rsidR="00731D83" w:rsidRPr="00731D83" w:rsidRDefault="00731D83" w:rsidP="00731D83">
      <w:pPr>
        <w:pStyle w:val="ListParagraph"/>
        <w:numPr>
          <w:ilvl w:val="0"/>
          <w:numId w:val="3"/>
        </w:numPr>
        <w:jc w:val="both"/>
        <w:rPr>
          <w:rFonts w:ascii="Calibri" w:hAnsi="Calibri"/>
          <w:szCs w:val="24"/>
          <w:lang w:val="en-GB"/>
        </w:rPr>
      </w:pPr>
      <w:r>
        <w:rPr>
          <w:rFonts w:ascii="Calibri" w:hAnsi="Calibri"/>
          <w:szCs w:val="24"/>
          <w:lang w:val="en-GB"/>
        </w:rPr>
        <w:t>M</w:t>
      </w:r>
      <w:r w:rsidRPr="00731D83">
        <w:rPr>
          <w:rFonts w:ascii="Calibri" w:hAnsi="Calibri"/>
          <w:szCs w:val="24"/>
          <w:lang w:val="en-GB"/>
        </w:rPr>
        <w:t>anaging</w:t>
      </w:r>
      <w:r w:rsidR="004634D0">
        <w:rPr>
          <w:rFonts w:ascii="Calibri" w:hAnsi="Calibri"/>
          <w:szCs w:val="24"/>
          <w:lang w:val="en-GB"/>
        </w:rPr>
        <w:t xml:space="preserve"> the relationship with the KA’s</w:t>
      </w:r>
      <w:r w:rsidRPr="00731D83">
        <w:rPr>
          <w:rFonts w:ascii="Calibri" w:hAnsi="Calibri"/>
          <w:szCs w:val="24"/>
          <w:lang w:val="en-GB"/>
        </w:rPr>
        <w:t xml:space="preserve"> and the Company; optimising relationships and partnerships with retailers</w:t>
      </w:r>
      <w:r w:rsidR="004634D0">
        <w:rPr>
          <w:rFonts w:ascii="Calibri" w:hAnsi="Calibri"/>
          <w:szCs w:val="24"/>
          <w:lang w:val="en-GB"/>
        </w:rPr>
        <w:t>.</w:t>
      </w:r>
    </w:p>
    <w:p w14:paraId="50CB86D3" w14:textId="3666927E" w:rsidR="00731D83" w:rsidRPr="00731D83" w:rsidRDefault="00731D83" w:rsidP="00731D83">
      <w:pPr>
        <w:pStyle w:val="ListParagraph"/>
        <w:numPr>
          <w:ilvl w:val="0"/>
          <w:numId w:val="3"/>
        </w:numPr>
        <w:jc w:val="both"/>
        <w:rPr>
          <w:rFonts w:ascii="Calibri" w:hAnsi="Calibri"/>
          <w:szCs w:val="24"/>
          <w:lang w:val="en-GB"/>
        </w:rPr>
      </w:pPr>
      <w:r w:rsidRPr="00731D83">
        <w:rPr>
          <w:rFonts w:ascii="Calibri" w:hAnsi="Calibri"/>
          <w:szCs w:val="24"/>
          <w:lang w:val="en-GB"/>
        </w:rPr>
        <w:t xml:space="preserve">Maximise the opportunities for both </w:t>
      </w:r>
      <w:r w:rsidR="004634D0">
        <w:rPr>
          <w:rFonts w:ascii="Calibri" w:hAnsi="Calibri"/>
          <w:szCs w:val="24"/>
          <w:lang w:val="en-GB"/>
        </w:rPr>
        <w:t>the Company and the key account</w:t>
      </w:r>
      <w:r w:rsidRPr="00731D83">
        <w:rPr>
          <w:rFonts w:ascii="Calibri" w:hAnsi="Calibri"/>
          <w:szCs w:val="24"/>
          <w:lang w:val="en-GB"/>
        </w:rPr>
        <w:t xml:space="preserve"> by implementing a</w:t>
      </w:r>
      <w:r>
        <w:rPr>
          <w:rFonts w:ascii="Calibri" w:hAnsi="Calibri"/>
          <w:szCs w:val="24"/>
          <w:lang w:val="en-GB"/>
        </w:rPr>
        <w:t xml:space="preserve">nd developing the service </w:t>
      </w:r>
      <w:proofErr w:type="gramStart"/>
      <w:r>
        <w:rPr>
          <w:rFonts w:ascii="Calibri" w:hAnsi="Calibri"/>
          <w:szCs w:val="24"/>
          <w:lang w:val="en-GB"/>
        </w:rPr>
        <w:t>offer</w:t>
      </w:r>
      <w:proofErr w:type="gramEnd"/>
    </w:p>
    <w:p w14:paraId="2B002478" w14:textId="77777777" w:rsidR="00731D83" w:rsidRDefault="00731D83" w:rsidP="00731D83">
      <w:pPr>
        <w:pStyle w:val="ListParagraph"/>
        <w:numPr>
          <w:ilvl w:val="0"/>
          <w:numId w:val="3"/>
        </w:numPr>
        <w:jc w:val="both"/>
        <w:rPr>
          <w:rFonts w:ascii="Calibri" w:hAnsi="Calibri"/>
          <w:szCs w:val="24"/>
          <w:lang w:val="en-GB"/>
        </w:rPr>
      </w:pPr>
      <w:r w:rsidRPr="00731D83">
        <w:rPr>
          <w:rFonts w:ascii="Calibri" w:hAnsi="Calibri"/>
          <w:szCs w:val="24"/>
          <w:lang w:val="en-GB"/>
        </w:rPr>
        <w:t xml:space="preserve">Prepare and implement contractual agreements and ensure </w:t>
      </w:r>
      <w:proofErr w:type="gramStart"/>
      <w:r w:rsidRPr="00731D83">
        <w:rPr>
          <w:rFonts w:ascii="Calibri" w:hAnsi="Calibri"/>
          <w:szCs w:val="24"/>
          <w:lang w:val="en-GB"/>
        </w:rPr>
        <w:t>compliance</w:t>
      </w:r>
      <w:proofErr w:type="gramEnd"/>
    </w:p>
    <w:p w14:paraId="3F83E4F0" w14:textId="694B75E0" w:rsidR="00731D83" w:rsidRDefault="00731D83" w:rsidP="00731D83">
      <w:pPr>
        <w:pStyle w:val="ListParagraph"/>
        <w:numPr>
          <w:ilvl w:val="0"/>
          <w:numId w:val="3"/>
        </w:numPr>
        <w:jc w:val="both"/>
        <w:rPr>
          <w:rFonts w:ascii="Calibri" w:hAnsi="Calibri"/>
          <w:szCs w:val="24"/>
          <w:lang w:val="en-GB"/>
        </w:rPr>
      </w:pPr>
      <w:r>
        <w:rPr>
          <w:rFonts w:ascii="Calibri" w:hAnsi="Calibri"/>
          <w:szCs w:val="24"/>
          <w:lang w:val="en-GB"/>
        </w:rPr>
        <w:t>D</w:t>
      </w:r>
      <w:r w:rsidRPr="00731D83">
        <w:rPr>
          <w:rFonts w:ascii="Calibri" w:hAnsi="Calibri"/>
          <w:szCs w:val="24"/>
          <w:lang w:val="en-GB"/>
        </w:rPr>
        <w:t xml:space="preserve">eveloping the turnover and profitability of KA activities, contributing to the achievement of Company ROC objectives by achieving net sales targets, and ensuring that consolidated gross margins are in-line with </w:t>
      </w:r>
      <w:proofErr w:type="gramStart"/>
      <w:r w:rsidRPr="00731D83">
        <w:rPr>
          <w:rFonts w:ascii="Calibri" w:hAnsi="Calibri"/>
          <w:szCs w:val="24"/>
          <w:lang w:val="en-GB"/>
        </w:rPr>
        <w:t>expectation</w:t>
      </w:r>
      <w:proofErr w:type="gramEnd"/>
    </w:p>
    <w:p w14:paraId="41F2A0C1" w14:textId="77777777" w:rsidR="00B929C9" w:rsidRDefault="00B929C9" w:rsidP="00FC6646">
      <w:pPr>
        <w:pStyle w:val="ListParagraph"/>
        <w:jc w:val="both"/>
        <w:rPr>
          <w:rFonts w:ascii="Calibri" w:hAnsi="Calibri"/>
          <w:szCs w:val="24"/>
          <w:lang w:val="en-GB"/>
        </w:rPr>
      </w:pPr>
    </w:p>
    <w:p w14:paraId="140DF697" w14:textId="77777777" w:rsidR="00B929C9" w:rsidRPr="00FC6646" w:rsidRDefault="00B929C9" w:rsidP="00FC6646">
      <w:pPr>
        <w:pStyle w:val="ListParagraph"/>
        <w:jc w:val="both"/>
        <w:rPr>
          <w:rFonts w:ascii="Calibri" w:hAnsi="Calibri"/>
          <w:szCs w:val="24"/>
          <w:lang w:val="en-GB"/>
        </w:rPr>
      </w:pPr>
    </w:p>
    <w:p w14:paraId="76B9B699" w14:textId="068CAE92" w:rsidR="00FC6646" w:rsidRPr="00FC6646" w:rsidRDefault="00B929C9" w:rsidP="00FC6646">
      <w:pPr>
        <w:pStyle w:val="ListParagraph"/>
        <w:jc w:val="both"/>
        <w:rPr>
          <w:rFonts w:ascii="Calibri" w:hAnsi="Calibri"/>
          <w:b/>
          <w:szCs w:val="24"/>
          <w:lang w:val="en-GB"/>
        </w:rPr>
      </w:pPr>
      <w:r>
        <w:rPr>
          <w:rFonts w:ascii="Calibri" w:hAnsi="Calibri"/>
          <w:szCs w:val="24"/>
          <w:lang w:val="en-GB"/>
        </w:rPr>
        <w:t>The successful candidate will</w:t>
      </w:r>
      <w:r w:rsidR="004634D0">
        <w:rPr>
          <w:rFonts w:ascii="Calibri" w:hAnsi="Calibri"/>
          <w:szCs w:val="24"/>
          <w:lang w:val="en-GB"/>
        </w:rPr>
        <w:t xml:space="preserve"> be an</w:t>
      </w:r>
      <w:r>
        <w:rPr>
          <w:rFonts w:ascii="Calibri" w:hAnsi="Calibri"/>
          <w:szCs w:val="24"/>
          <w:lang w:val="en-GB"/>
        </w:rPr>
        <w:t xml:space="preserve"> established Key Account Manager with at least 2 years’ experience </w:t>
      </w:r>
      <w:r w:rsidR="00FC6646" w:rsidRPr="00FC6646">
        <w:rPr>
          <w:rFonts w:ascii="Calibri" w:hAnsi="Calibri"/>
          <w:szCs w:val="24"/>
          <w:lang w:val="en-GB"/>
        </w:rPr>
        <w:t>in a similar role, and</w:t>
      </w:r>
      <w:r>
        <w:rPr>
          <w:rFonts w:ascii="Calibri" w:hAnsi="Calibri"/>
          <w:szCs w:val="24"/>
          <w:lang w:val="en-GB"/>
        </w:rPr>
        <w:t xml:space="preserve"> </w:t>
      </w:r>
      <w:r w:rsidR="00731D83">
        <w:rPr>
          <w:rFonts w:ascii="Calibri" w:hAnsi="Calibri"/>
          <w:szCs w:val="24"/>
          <w:lang w:val="en-GB"/>
        </w:rPr>
        <w:t xml:space="preserve">at least </w:t>
      </w:r>
      <w:r>
        <w:rPr>
          <w:rFonts w:ascii="Calibri" w:hAnsi="Calibri"/>
          <w:szCs w:val="24"/>
          <w:lang w:val="en-GB"/>
        </w:rPr>
        <w:t>5 years sales experience.  The successful candidate will</w:t>
      </w:r>
      <w:r w:rsidR="00FC6646" w:rsidRPr="00FC6646">
        <w:rPr>
          <w:rFonts w:ascii="Calibri" w:hAnsi="Calibri"/>
          <w:szCs w:val="24"/>
          <w:lang w:val="en-GB"/>
        </w:rPr>
        <w:t xml:space="preserve"> </w:t>
      </w:r>
      <w:r w:rsidR="00222A2A">
        <w:rPr>
          <w:rFonts w:ascii="Calibri" w:hAnsi="Calibri"/>
          <w:szCs w:val="24"/>
          <w:lang w:val="en-GB"/>
        </w:rPr>
        <w:t>ideally</w:t>
      </w:r>
      <w:r w:rsidR="00FC6646" w:rsidRPr="000945B8">
        <w:rPr>
          <w:rFonts w:ascii="Calibri" w:hAnsi="Calibri"/>
          <w:szCs w:val="24"/>
          <w:lang w:val="en-GB"/>
        </w:rPr>
        <w:t xml:space="preserve"> have </w:t>
      </w:r>
      <w:r w:rsidR="004634D0">
        <w:rPr>
          <w:rFonts w:ascii="Calibri" w:hAnsi="Calibri"/>
          <w:szCs w:val="24"/>
          <w:lang w:val="en-GB"/>
        </w:rPr>
        <w:t xml:space="preserve">a </w:t>
      </w:r>
      <w:r w:rsidR="00FC6646" w:rsidRPr="000945B8">
        <w:rPr>
          <w:rFonts w:ascii="Calibri" w:hAnsi="Calibri"/>
          <w:szCs w:val="24"/>
          <w:lang w:val="en-GB"/>
        </w:rPr>
        <w:t xml:space="preserve">sound knowledge of </w:t>
      </w:r>
      <w:r w:rsidR="004634D0">
        <w:rPr>
          <w:rFonts w:ascii="Calibri" w:hAnsi="Calibri"/>
          <w:szCs w:val="24"/>
          <w:lang w:val="en-GB"/>
        </w:rPr>
        <w:t>the anim</w:t>
      </w:r>
      <w:r w:rsidR="00D74BDB">
        <w:rPr>
          <w:rFonts w:ascii="Calibri" w:hAnsi="Calibri"/>
          <w:szCs w:val="24"/>
          <w:lang w:val="en-GB"/>
        </w:rPr>
        <w:t>al health industry</w:t>
      </w:r>
      <w:r w:rsidR="008470C7">
        <w:rPr>
          <w:rFonts w:ascii="Calibri" w:hAnsi="Calibri"/>
          <w:szCs w:val="24"/>
          <w:lang w:val="en-GB"/>
        </w:rPr>
        <w:t xml:space="preserve"> (pet care or pet food markets)</w:t>
      </w:r>
      <w:r w:rsidR="00D74BDB">
        <w:rPr>
          <w:rFonts w:ascii="Calibri" w:hAnsi="Calibri"/>
          <w:szCs w:val="24"/>
          <w:lang w:val="en-GB"/>
        </w:rPr>
        <w:t xml:space="preserve"> or a relatable </w:t>
      </w:r>
      <w:r w:rsidR="004634D0">
        <w:rPr>
          <w:rFonts w:ascii="Calibri" w:hAnsi="Calibri"/>
          <w:szCs w:val="24"/>
          <w:lang w:val="en-GB"/>
        </w:rPr>
        <w:t>market</w:t>
      </w:r>
      <w:r w:rsidR="008470C7">
        <w:rPr>
          <w:rFonts w:ascii="Calibri" w:hAnsi="Calibri"/>
          <w:szCs w:val="24"/>
          <w:lang w:val="en-GB"/>
        </w:rPr>
        <w:t xml:space="preserve"> (high street and grocery FMCG) </w:t>
      </w:r>
      <w:r w:rsidR="004634D0">
        <w:rPr>
          <w:rFonts w:ascii="Calibri" w:hAnsi="Calibri"/>
          <w:szCs w:val="24"/>
          <w:lang w:val="en-GB"/>
        </w:rPr>
        <w:t>and experience working collaboratively</w:t>
      </w:r>
      <w:r w:rsidR="007C3C68">
        <w:rPr>
          <w:rFonts w:ascii="Calibri" w:hAnsi="Calibri"/>
          <w:szCs w:val="24"/>
          <w:lang w:val="en-GB"/>
        </w:rPr>
        <w:t xml:space="preserve"> with large accounts.</w:t>
      </w:r>
    </w:p>
    <w:p w14:paraId="4D9F112E" w14:textId="77777777" w:rsidR="00FC6646" w:rsidRPr="00FC6646" w:rsidRDefault="00FC6646" w:rsidP="00FC6646">
      <w:pPr>
        <w:jc w:val="both"/>
        <w:rPr>
          <w:rFonts w:ascii="Calibri" w:hAnsi="Calibri"/>
          <w:szCs w:val="24"/>
          <w:lang w:val="en-GB"/>
        </w:rPr>
      </w:pPr>
    </w:p>
    <w:p w14:paraId="6A62E674" w14:textId="180EB043" w:rsidR="007A0748" w:rsidRDefault="00FC6646" w:rsidP="00FC6646">
      <w:pPr>
        <w:pStyle w:val="ListParagraph"/>
        <w:jc w:val="both"/>
        <w:rPr>
          <w:rFonts w:ascii="Calibri" w:hAnsi="Calibri"/>
          <w:szCs w:val="24"/>
          <w:lang w:val="en-GB"/>
        </w:rPr>
      </w:pPr>
      <w:r w:rsidRPr="00FC6646">
        <w:rPr>
          <w:rFonts w:ascii="Calibri" w:hAnsi="Calibri"/>
          <w:szCs w:val="24"/>
          <w:lang w:val="en-GB"/>
        </w:rPr>
        <w:t xml:space="preserve">In return, we offer </w:t>
      </w:r>
      <w:r w:rsidR="000945B8">
        <w:rPr>
          <w:rFonts w:ascii="Calibri" w:hAnsi="Calibri"/>
          <w:szCs w:val="24"/>
          <w:lang w:val="en-GB"/>
        </w:rPr>
        <w:t xml:space="preserve">a </w:t>
      </w:r>
      <w:r w:rsidR="00222A2A">
        <w:rPr>
          <w:rFonts w:ascii="Calibri" w:hAnsi="Calibri"/>
          <w:szCs w:val="24"/>
          <w:lang w:val="en-GB"/>
        </w:rPr>
        <w:t xml:space="preserve">competitive </w:t>
      </w:r>
      <w:r w:rsidR="000945B8">
        <w:rPr>
          <w:rFonts w:ascii="Calibri" w:hAnsi="Calibri"/>
          <w:szCs w:val="24"/>
          <w:lang w:val="en-GB"/>
        </w:rPr>
        <w:t>salary + performance bonus</w:t>
      </w:r>
      <w:r w:rsidRPr="00FC6646">
        <w:rPr>
          <w:rFonts w:ascii="Calibri" w:hAnsi="Calibri"/>
          <w:szCs w:val="24"/>
          <w:lang w:val="en-GB"/>
        </w:rPr>
        <w:t xml:space="preserve">, with a wide range of benefits such as fully expensed company car or car allowance, 25 days holiday, </w:t>
      </w:r>
      <w:r w:rsidR="000945B8">
        <w:rPr>
          <w:rFonts w:ascii="Calibri" w:hAnsi="Calibri"/>
          <w:szCs w:val="24"/>
          <w:lang w:val="en-GB"/>
        </w:rPr>
        <w:t>Private Medical</w:t>
      </w:r>
      <w:r w:rsidRPr="00FC6646">
        <w:rPr>
          <w:rFonts w:ascii="Calibri" w:hAnsi="Calibri"/>
          <w:szCs w:val="24"/>
          <w:lang w:val="en-GB"/>
        </w:rPr>
        <w:t xml:space="preserve"> insurance</w:t>
      </w:r>
      <w:r w:rsidR="000945B8">
        <w:rPr>
          <w:rFonts w:ascii="Calibri" w:hAnsi="Calibri"/>
          <w:szCs w:val="24"/>
          <w:lang w:val="en-GB"/>
        </w:rPr>
        <w:t xml:space="preserve"> and cashback</w:t>
      </w:r>
      <w:r w:rsidRPr="00FC6646">
        <w:rPr>
          <w:rFonts w:ascii="Calibri" w:hAnsi="Calibri"/>
          <w:szCs w:val="24"/>
          <w:lang w:val="en-GB"/>
        </w:rPr>
        <w:t xml:space="preserve">, product allowance, profit </w:t>
      </w:r>
      <w:r w:rsidR="000945B8">
        <w:rPr>
          <w:rFonts w:ascii="Calibri" w:hAnsi="Calibri"/>
          <w:szCs w:val="24"/>
          <w:lang w:val="en-GB"/>
        </w:rPr>
        <w:t xml:space="preserve">related </w:t>
      </w:r>
      <w:r w:rsidRPr="00FC6646">
        <w:rPr>
          <w:rFonts w:ascii="Calibri" w:hAnsi="Calibri"/>
          <w:szCs w:val="24"/>
          <w:lang w:val="en-GB"/>
        </w:rPr>
        <w:t>bonus, enhanced paid leave, private pension, and more.</w:t>
      </w:r>
    </w:p>
    <w:p w14:paraId="6F2FDAB0" w14:textId="77777777" w:rsidR="00B929C9" w:rsidRDefault="00B929C9" w:rsidP="00FC6646">
      <w:pPr>
        <w:pStyle w:val="ListParagraph"/>
        <w:jc w:val="both"/>
        <w:rPr>
          <w:rFonts w:ascii="Calibri" w:hAnsi="Calibri"/>
          <w:szCs w:val="24"/>
          <w:lang w:val="en-GB"/>
        </w:rPr>
      </w:pPr>
    </w:p>
    <w:p w14:paraId="19E57705" w14:textId="77777777" w:rsidR="00B929C9" w:rsidRDefault="00B929C9" w:rsidP="00FC6646">
      <w:pPr>
        <w:pStyle w:val="ListParagraph"/>
        <w:jc w:val="both"/>
        <w:rPr>
          <w:rFonts w:ascii="Calibri" w:hAnsi="Calibri"/>
          <w:szCs w:val="24"/>
          <w:lang w:val="en-GB"/>
        </w:rPr>
      </w:pPr>
      <w:r>
        <w:rPr>
          <w:rFonts w:ascii="Calibri" w:hAnsi="Calibri"/>
          <w:szCs w:val="24"/>
          <w:lang w:val="en-GB"/>
        </w:rPr>
        <w:t xml:space="preserve">To apply for this role please submit your CV &amp; covering letter specifying your salary expectation and notice period to </w:t>
      </w:r>
      <w:hyperlink r:id="rId5" w:history="1">
        <w:r w:rsidRPr="00E92AC5">
          <w:rPr>
            <w:rStyle w:val="Hyperlink"/>
            <w:rFonts w:ascii="Calibri" w:hAnsi="Calibri"/>
            <w:szCs w:val="24"/>
            <w:lang w:val="en-GB"/>
          </w:rPr>
          <w:t>uk_humanresources@vetoquinol.com</w:t>
        </w:r>
      </w:hyperlink>
    </w:p>
    <w:p w14:paraId="1313AFA5" w14:textId="77777777" w:rsidR="00B929C9" w:rsidRDefault="00B929C9" w:rsidP="00FC6646">
      <w:pPr>
        <w:pStyle w:val="ListParagraph"/>
        <w:jc w:val="both"/>
        <w:rPr>
          <w:rFonts w:ascii="Calibri" w:hAnsi="Calibri"/>
          <w:szCs w:val="24"/>
          <w:lang w:val="en-GB"/>
        </w:rPr>
      </w:pPr>
    </w:p>
    <w:sectPr w:rsidR="00B92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4015"/>
    <w:multiLevelType w:val="hybridMultilevel"/>
    <w:tmpl w:val="470C1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A61AA8"/>
    <w:multiLevelType w:val="hybridMultilevel"/>
    <w:tmpl w:val="DA1E5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F3509"/>
    <w:multiLevelType w:val="hybridMultilevel"/>
    <w:tmpl w:val="D4EE3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851637">
    <w:abstractNumId w:val="1"/>
  </w:num>
  <w:num w:numId="2" w16cid:durableId="1897011078">
    <w:abstractNumId w:val="0"/>
  </w:num>
  <w:num w:numId="3" w16cid:durableId="804588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48"/>
    <w:rsid w:val="000945B8"/>
    <w:rsid w:val="000F553E"/>
    <w:rsid w:val="00196112"/>
    <w:rsid w:val="00222A2A"/>
    <w:rsid w:val="002A538D"/>
    <w:rsid w:val="003243F2"/>
    <w:rsid w:val="00333361"/>
    <w:rsid w:val="003A4B28"/>
    <w:rsid w:val="004634D0"/>
    <w:rsid w:val="00731D83"/>
    <w:rsid w:val="00742FB0"/>
    <w:rsid w:val="007A0748"/>
    <w:rsid w:val="007A60F6"/>
    <w:rsid w:val="007C3C68"/>
    <w:rsid w:val="007D3F65"/>
    <w:rsid w:val="00814460"/>
    <w:rsid w:val="008470C7"/>
    <w:rsid w:val="00AB1665"/>
    <w:rsid w:val="00B929C9"/>
    <w:rsid w:val="00BF155C"/>
    <w:rsid w:val="00D74BDB"/>
    <w:rsid w:val="00F34CE1"/>
    <w:rsid w:val="00F8419F"/>
    <w:rsid w:val="00FC6646"/>
    <w:rsid w:val="00F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DEC9"/>
  <w15:chartTrackingRefBased/>
  <w15:docId w15:val="{866473DB-CA67-4A2C-97D3-CCFB15C1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7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_humanresources@vetoquin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ILES Laura</dc:creator>
  <cp:keywords/>
  <dc:description/>
  <cp:lastModifiedBy>FULCHER Becki</cp:lastModifiedBy>
  <cp:revision>3</cp:revision>
  <dcterms:created xsi:type="dcterms:W3CDTF">2024-03-12T14:42:00Z</dcterms:created>
  <dcterms:modified xsi:type="dcterms:W3CDTF">2024-03-12T14:51:00Z</dcterms:modified>
</cp:coreProperties>
</file>